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80" w:rsidRDefault="00B15B80" w:rsidP="00A67965">
      <w:pPr>
        <w:pStyle w:val="Heading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5B80" w:rsidTr="00B15B80">
        <w:trPr>
          <w:trHeight w:val="467"/>
        </w:trPr>
        <w:tc>
          <w:tcPr>
            <w:tcW w:w="9350" w:type="dxa"/>
            <w:shd w:val="clear" w:color="auto" w:fill="8F0000" w:themeFill="text1" w:themeFillShade="BF"/>
          </w:tcPr>
          <w:p w:rsidR="00B15B80" w:rsidRPr="00B15B80" w:rsidRDefault="00B15B80" w:rsidP="001B08BD">
            <w:pPr>
              <w:spacing w:before="80" w:after="80"/>
              <w:rPr>
                <w:b/>
                <w:sz w:val="28"/>
                <w:szCs w:val="28"/>
              </w:rPr>
            </w:pPr>
            <w:r w:rsidRPr="00B15B80">
              <w:rPr>
                <w:b/>
                <w:sz w:val="28"/>
                <w:szCs w:val="28"/>
              </w:rPr>
              <w:t>CONT 890: Teaching English as a Second Language Part 1</w:t>
            </w:r>
          </w:p>
        </w:tc>
      </w:tr>
    </w:tbl>
    <w:p w:rsidR="005A6031" w:rsidRDefault="005A6031" w:rsidP="00A67965">
      <w:pPr>
        <w:pStyle w:val="Heading1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E14A6" w:rsidTr="002266B7">
        <w:trPr>
          <w:trHeight w:val="5564"/>
        </w:trPr>
        <w:tc>
          <w:tcPr>
            <w:tcW w:w="4675" w:type="dxa"/>
          </w:tcPr>
          <w:p w:rsidR="000E14A6" w:rsidRDefault="000E14A6" w:rsidP="00122208">
            <w:pPr>
              <w:pStyle w:val="Heading1"/>
            </w:pPr>
            <w:r>
              <w:t>Module 1: English Language Teaching Contexts</w:t>
            </w:r>
          </w:p>
          <w:p w:rsidR="000E14A6" w:rsidRDefault="000E14A6" w:rsidP="00122208">
            <w:pPr>
              <w:pStyle w:val="Heading3"/>
            </w:pPr>
            <w:r>
              <w:t>Introductions</w:t>
            </w:r>
          </w:p>
          <w:p w:rsidR="000E14A6" w:rsidRDefault="000E14A6" w:rsidP="00122208">
            <w:pPr>
              <w:pStyle w:val="Heading3"/>
            </w:pPr>
            <w:r>
              <w:t>English Around the World</w:t>
            </w:r>
          </w:p>
          <w:p w:rsidR="000E14A6" w:rsidRPr="0055574E" w:rsidRDefault="000E14A6" w:rsidP="00122208">
            <w:pPr>
              <w:pStyle w:val="Heading3"/>
            </w:pPr>
            <w:r>
              <w:t>Reflecting on Contexts</w:t>
            </w:r>
          </w:p>
          <w:p w:rsidR="000E14A6" w:rsidRDefault="000E14A6" w:rsidP="00122208">
            <w:pPr>
              <w:pStyle w:val="Heading3"/>
            </w:pPr>
            <w:r>
              <w:t>Principles of Adult Education</w:t>
            </w:r>
          </w:p>
          <w:p w:rsidR="000E14A6" w:rsidRDefault="000E14A6" w:rsidP="00122208">
            <w:pPr>
              <w:pStyle w:val="Heading3"/>
            </w:pPr>
            <w:r>
              <w:t>Adult Learners and Motivation</w:t>
            </w:r>
          </w:p>
          <w:p w:rsidR="000E14A6" w:rsidRDefault="000E14A6" w:rsidP="00122208">
            <w:pPr>
              <w:pStyle w:val="Heading3"/>
            </w:pPr>
            <w:r>
              <w:t xml:space="preserve">ESL for Children  </w:t>
            </w:r>
          </w:p>
          <w:p w:rsidR="000E14A6" w:rsidRDefault="000E14A6" w:rsidP="00122208">
            <w:pPr>
              <w:pStyle w:val="Heading3"/>
            </w:pPr>
            <w:r>
              <w:t>ESL for Adolescents</w:t>
            </w:r>
          </w:p>
          <w:p w:rsidR="000E14A6" w:rsidRDefault="000E14A6" w:rsidP="00122208">
            <w:pPr>
              <w:pStyle w:val="Heading3"/>
            </w:pPr>
            <w:r>
              <w:t>Summary</w:t>
            </w:r>
          </w:p>
          <w:p w:rsidR="000E14A6" w:rsidRDefault="000E14A6" w:rsidP="00122208">
            <w:pPr>
              <w:pStyle w:val="Heading3"/>
            </w:pPr>
            <w:r>
              <w:t>Contexts, Motivation, and Conflict</w:t>
            </w:r>
          </w:p>
          <w:p w:rsidR="000E14A6" w:rsidRDefault="000E14A6" w:rsidP="00122208">
            <w:pPr>
              <w:pStyle w:val="Heading3"/>
            </w:pPr>
            <w:r>
              <w:t>Classroom Analysis</w:t>
            </w:r>
          </w:p>
          <w:p w:rsidR="000E14A6" w:rsidRDefault="000E14A6" w:rsidP="00524EC0">
            <w:pPr>
              <w:pStyle w:val="Heading1"/>
              <w:outlineLvl w:val="0"/>
            </w:pPr>
          </w:p>
          <w:p w:rsidR="000E14A6" w:rsidRDefault="000E14A6" w:rsidP="00524EC0">
            <w:pPr>
              <w:pStyle w:val="Heading1"/>
            </w:pPr>
            <w:r>
              <w:t>Module 2: Does Grammar Matter?</w:t>
            </w:r>
          </w:p>
          <w:p w:rsidR="000E14A6" w:rsidRDefault="000E14A6" w:rsidP="00524EC0">
            <w:pPr>
              <w:pStyle w:val="Heading3"/>
            </w:pPr>
            <w:r>
              <w:t>Grammar: Two Views</w:t>
            </w:r>
          </w:p>
          <w:p w:rsidR="000E14A6" w:rsidRDefault="000E14A6" w:rsidP="00524EC0">
            <w:pPr>
              <w:pStyle w:val="Heading3"/>
            </w:pPr>
            <w:r>
              <w:t>What Is Grammar Poll?</w:t>
            </w:r>
          </w:p>
          <w:p w:rsidR="000E14A6" w:rsidRDefault="000E14A6" w:rsidP="001B08BD">
            <w:pPr>
              <w:pStyle w:val="Heading3"/>
            </w:pPr>
            <w:r>
              <w:t>Does Grammar Matter?</w:t>
            </w:r>
          </w:p>
          <w:p w:rsidR="000E14A6" w:rsidRDefault="000E14A6" w:rsidP="00524EC0">
            <w:pPr>
              <w:pStyle w:val="Heading3"/>
            </w:pPr>
            <w:r>
              <w:t>Prescriptivism vs Descriptivism</w:t>
            </w:r>
          </w:p>
          <w:p w:rsidR="000E14A6" w:rsidRDefault="000E14A6" w:rsidP="00524EC0">
            <w:pPr>
              <w:pStyle w:val="Heading3"/>
            </w:pPr>
            <w:r>
              <w:t>Responding to Language Change</w:t>
            </w:r>
          </w:p>
          <w:p w:rsidR="000E14A6" w:rsidRDefault="000E14A6" w:rsidP="00524EC0">
            <w:pPr>
              <w:pStyle w:val="Heading3"/>
            </w:pPr>
            <w:r>
              <w:t>Learning Grammar Discussion</w:t>
            </w:r>
          </w:p>
          <w:p w:rsidR="000E14A6" w:rsidRDefault="000E14A6" w:rsidP="00524EC0">
            <w:pPr>
              <w:pStyle w:val="Heading3"/>
            </w:pPr>
            <w:r>
              <w:t>Parts of Speech</w:t>
            </w:r>
          </w:p>
          <w:p w:rsidR="000E14A6" w:rsidRDefault="000E14A6" w:rsidP="00524EC0">
            <w:pPr>
              <w:pStyle w:val="Heading3"/>
            </w:pPr>
            <w:r>
              <w:t>Parts of Speech Practice</w:t>
            </w:r>
          </w:p>
          <w:p w:rsidR="000E14A6" w:rsidRDefault="000E14A6" w:rsidP="00524EC0">
            <w:pPr>
              <w:pStyle w:val="Heading3"/>
            </w:pPr>
            <w:r>
              <w:t xml:space="preserve">Parts of Speech Practice Quiz </w:t>
            </w:r>
          </w:p>
          <w:p w:rsidR="000E14A6" w:rsidRDefault="000E14A6" w:rsidP="00524EC0">
            <w:pPr>
              <w:pStyle w:val="Heading3"/>
            </w:pPr>
            <w:r>
              <w:t>Present and Past Tenses</w:t>
            </w:r>
          </w:p>
          <w:p w:rsidR="000E14A6" w:rsidRDefault="000E14A6" w:rsidP="00524EC0">
            <w:pPr>
              <w:pStyle w:val="Heading3"/>
            </w:pPr>
            <w:r>
              <w:t>Grammar Explanations</w:t>
            </w:r>
          </w:p>
          <w:p w:rsidR="000E14A6" w:rsidRDefault="000E14A6" w:rsidP="00524EC0">
            <w:pPr>
              <w:pStyle w:val="Heading3"/>
            </w:pPr>
            <w:r>
              <w:t>Explaining Grammar Practice 1</w:t>
            </w:r>
          </w:p>
          <w:p w:rsidR="000E14A6" w:rsidRDefault="000E14A6" w:rsidP="00524EC0">
            <w:pPr>
              <w:pStyle w:val="Heading3"/>
            </w:pPr>
            <w:r>
              <w:t>Imperative Tense</w:t>
            </w:r>
          </w:p>
          <w:p w:rsidR="000E14A6" w:rsidRDefault="000E14A6" w:rsidP="00524EC0">
            <w:pPr>
              <w:pStyle w:val="Heading3"/>
            </w:pPr>
            <w:r>
              <w:t>Perfect Tenses</w:t>
            </w:r>
          </w:p>
          <w:p w:rsidR="000E14A6" w:rsidRDefault="000E14A6" w:rsidP="00524EC0">
            <w:pPr>
              <w:pStyle w:val="Heading3"/>
            </w:pPr>
            <w:r>
              <w:t>Future Tenses</w:t>
            </w:r>
          </w:p>
          <w:p w:rsidR="000E14A6" w:rsidRDefault="000E14A6" w:rsidP="00524EC0">
            <w:pPr>
              <w:pStyle w:val="Heading3"/>
            </w:pPr>
            <w:r>
              <w:t xml:space="preserve">M2 Grammar Quiz </w:t>
            </w:r>
          </w:p>
          <w:p w:rsidR="000E14A6" w:rsidRDefault="000E14A6" w:rsidP="00524EC0">
            <w:pPr>
              <w:pStyle w:val="Heading3"/>
              <w:outlineLvl w:val="2"/>
            </w:pPr>
            <w:r>
              <w:t>Grammar Quiz Discussion</w:t>
            </w:r>
          </w:p>
          <w:p w:rsidR="000E14A6" w:rsidRDefault="000E14A6" w:rsidP="000E14A6">
            <w:pPr>
              <w:pStyle w:val="Heading3"/>
              <w:outlineLvl w:val="2"/>
            </w:pPr>
            <w:r>
              <w:t xml:space="preserve">Grammar Explanation 2 </w:t>
            </w:r>
          </w:p>
          <w:p w:rsidR="000E14A6" w:rsidRPr="000E14A6" w:rsidRDefault="000E14A6" w:rsidP="000E14A6"/>
        </w:tc>
        <w:tc>
          <w:tcPr>
            <w:tcW w:w="4675" w:type="dxa"/>
          </w:tcPr>
          <w:p w:rsidR="000E14A6" w:rsidRDefault="000E14A6" w:rsidP="00524EC0">
            <w:pPr>
              <w:pStyle w:val="Heading1"/>
            </w:pPr>
            <w:r>
              <w:t>Module 3: Methods, Activities, Textbooks</w:t>
            </w:r>
          </w:p>
          <w:p w:rsidR="000E14A6" w:rsidRDefault="000E14A6" w:rsidP="00524EC0">
            <w:pPr>
              <w:pStyle w:val="Heading3"/>
            </w:pPr>
            <w:r>
              <w:t>Subjects and Objects</w:t>
            </w:r>
          </w:p>
          <w:p w:rsidR="000E14A6" w:rsidRDefault="000E14A6" w:rsidP="00524EC0">
            <w:pPr>
              <w:pStyle w:val="Heading3"/>
            </w:pPr>
            <w:r>
              <w:t>Subject–Verb Agreement</w:t>
            </w:r>
          </w:p>
          <w:p w:rsidR="000E14A6" w:rsidRDefault="000E14A6" w:rsidP="00524EC0">
            <w:pPr>
              <w:pStyle w:val="Heading3"/>
            </w:pPr>
            <w:r>
              <w:t>Historical Methods</w:t>
            </w:r>
          </w:p>
          <w:p w:rsidR="000E14A6" w:rsidRDefault="000E14A6" w:rsidP="00524EC0">
            <w:pPr>
              <w:pStyle w:val="Heading3"/>
            </w:pPr>
            <w:r>
              <w:t>Communicative Language Teaching (CLT)</w:t>
            </w:r>
          </w:p>
          <w:p w:rsidR="000E14A6" w:rsidRDefault="000E14A6" w:rsidP="00524EC0">
            <w:pPr>
              <w:pStyle w:val="Heading3"/>
            </w:pPr>
            <w:r>
              <w:t>Reflect on Methods</w:t>
            </w:r>
          </w:p>
          <w:p w:rsidR="000E14A6" w:rsidRDefault="000E14A6" w:rsidP="00524EC0">
            <w:pPr>
              <w:pStyle w:val="Heading3"/>
            </w:pPr>
            <w:r>
              <w:t>Activities: Two Types</w:t>
            </w:r>
          </w:p>
          <w:p w:rsidR="000E14A6" w:rsidRDefault="000E14A6" w:rsidP="00524EC0">
            <w:pPr>
              <w:pStyle w:val="Heading3"/>
            </w:pPr>
            <w:r>
              <w:t>Controlled vs. Open-Ended Activities</w:t>
            </w:r>
          </w:p>
          <w:p w:rsidR="000E14A6" w:rsidRDefault="000E14A6" w:rsidP="00524EC0">
            <w:pPr>
              <w:pStyle w:val="Heading3"/>
            </w:pPr>
            <w:r>
              <w:t>Grouping Students</w:t>
            </w:r>
          </w:p>
          <w:p w:rsidR="000E14A6" w:rsidRDefault="000E14A6" w:rsidP="00524EC0">
            <w:pPr>
              <w:pStyle w:val="Heading3"/>
            </w:pPr>
            <w:r>
              <w:t>Grouping Students Quiz</w:t>
            </w:r>
          </w:p>
          <w:p w:rsidR="000E14A6" w:rsidRDefault="000E14A6" w:rsidP="00524EC0">
            <w:pPr>
              <w:pStyle w:val="Heading3"/>
            </w:pPr>
            <w:r>
              <w:t>Levels</w:t>
            </w:r>
          </w:p>
          <w:p w:rsidR="000E14A6" w:rsidRDefault="000E14A6" w:rsidP="00524EC0">
            <w:pPr>
              <w:pStyle w:val="Heading3"/>
            </w:pPr>
            <w:r>
              <w:t>Levels Quiz</w:t>
            </w:r>
          </w:p>
          <w:p w:rsidR="000E14A6" w:rsidRDefault="000E14A6" w:rsidP="00524EC0">
            <w:pPr>
              <w:pStyle w:val="Heading3"/>
            </w:pPr>
            <w:r>
              <w:t>Levels and Textbooks</w:t>
            </w:r>
          </w:p>
          <w:p w:rsidR="000E14A6" w:rsidRDefault="000E14A6" w:rsidP="00524EC0">
            <w:pPr>
              <w:pStyle w:val="Heading3"/>
            </w:pPr>
            <w:r>
              <w:t>Knowledge Check</w:t>
            </w:r>
          </w:p>
          <w:p w:rsidR="000E14A6" w:rsidRDefault="000E14A6" w:rsidP="00524EC0">
            <w:pPr>
              <w:pStyle w:val="Heading3"/>
            </w:pPr>
            <w:r>
              <w:t>Textbook Critique</w:t>
            </w:r>
          </w:p>
          <w:p w:rsidR="000E14A6" w:rsidRDefault="000E14A6" w:rsidP="00524EC0">
            <w:pPr>
              <w:pStyle w:val="Heading3"/>
            </w:pPr>
            <w:r>
              <w:t>Supplementing Textbooks</w:t>
            </w:r>
          </w:p>
          <w:p w:rsidR="000E14A6" w:rsidRDefault="000E14A6" w:rsidP="00524EC0">
            <w:pPr>
              <w:pStyle w:val="Heading3"/>
            </w:pPr>
            <w:r>
              <w:t>Communicative Activity</w:t>
            </w:r>
          </w:p>
          <w:p w:rsidR="000E14A6" w:rsidRDefault="000E14A6" w:rsidP="00524EC0">
            <w:pPr>
              <w:pStyle w:val="Heading1"/>
              <w:outlineLvl w:val="0"/>
            </w:pPr>
          </w:p>
          <w:p w:rsidR="000E14A6" w:rsidRDefault="000E14A6" w:rsidP="00524EC0">
            <w:pPr>
              <w:pStyle w:val="Heading1"/>
            </w:pPr>
            <w:r>
              <w:t>Module 4: Teaching Vocabulary and Grammar</w:t>
            </w:r>
          </w:p>
          <w:p w:rsidR="000E14A6" w:rsidRDefault="000E14A6" w:rsidP="00524EC0">
            <w:pPr>
              <w:pStyle w:val="Heading3"/>
            </w:pPr>
            <w:r>
              <w:t>Nouns</w:t>
            </w:r>
          </w:p>
          <w:p w:rsidR="000E14A6" w:rsidRDefault="000E14A6" w:rsidP="00524EC0">
            <w:pPr>
              <w:pStyle w:val="Heading3"/>
            </w:pPr>
            <w:r>
              <w:t>Introducing Vocabulary</w:t>
            </w:r>
          </w:p>
          <w:p w:rsidR="000E14A6" w:rsidRDefault="000E14A6" w:rsidP="00524EC0">
            <w:pPr>
              <w:pStyle w:val="Heading3"/>
            </w:pPr>
            <w:r>
              <w:t>Explaining Vocabulary</w:t>
            </w:r>
          </w:p>
          <w:p w:rsidR="000E14A6" w:rsidRDefault="000E14A6" w:rsidP="00524EC0">
            <w:pPr>
              <w:pStyle w:val="Heading3"/>
            </w:pPr>
            <w:r>
              <w:t>Dictionaries and Notebooks</w:t>
            </w:r>
          </w:p>
          <w:p w:rsidR="000E14A6" w:rsidRDefault="000E14A6" w:rsidP="00524EC0">
            <w:pPr>
              <w:pStyle w:val="Heading3"/>
            </w:pPr>
            <w:r>
              <w:t>Communicative Grammar Teaching</w:t>
            </w:r>
          </w:p>
          <w:p w:rsidR="000E14A6" w:rsidRDefault="000E14A6" w:rsidP="00524EC0">
            <w:pPr>
              <w:pStyle w:val="Heading3"/>
            </w:pPr>
            <w:r>
              <w:t>Teaching Grammar Jigsaw</w:t>
            </w:r>
          </w:p>
          <w:p w:rsidR="000E14A6" w:rsidRDefault="000E14A6" w:rsidP="00524EC0">
            <w:pPr>
              <w:pStyle w:val="Heading3"/>
            </w:pPr>
            <w:r>
              <w:t>Create a PPP Lesson Plan</w:t>
            </w:r>
          </w:p>
          <w:p w:rsidR="000E14A6" w:rsidRDefault="000E14A6" w:rsidP="00524EC0">
            <w:pPr>
              <w:pStyle w:val="Heading3"/>
            </w:pPr>
            <w:r>
              <w:t>Perform the Presentation Stage</w:t>
            </w:r>
          </w:p>
          <w:p w:rsidR="000E14A6" w:rsidRPr="00524EC0" w:rsidRDefault="000E14A6" w:rsidP="00524EC0">
            <w:pPr>
              <w:pStyle w:val="Heading3"/>
            </w:pPr>
            <w:r>
              <w:t xml:space="preserve"> </w:t>
            </w:r>
          </w:p>
        </w:tc>
      </w:tr>
    </w:tbl>
    <w:p w:rsidR="00857172" w:rsidRDefault="00857172"/>
    <w:p w:rsidR="00857172" w:rsidRDefault="00857172" w:rsidP="00857172">
      <w:r>
        <w:br w:type="page"/>
      </w:r>
    </w:p>
    <w:p w:rsidR="00857172" w:rsidRDefault="008571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1AB0" w:rsidTr="00FB07C6">
        <w:trPr>
          <w:trHeight w:val="467"/>
        </w:trPr>
        <w:tc>
          <w:tcPr>
            <w:tcW w:w="9350" w:type="dxa"/>
            <w:shd w:val="clear" w:color="auto" w:fill="8F0000" w:themeFill="text1" w:themeFillShade="BF"/>
          </w:tcPr>
          <w:p w:rsidR="00F71AB0" w:rsidRPr="00B15B80" w:rsidRDefault="00F71AB0" w:rsidP="00FB07C6">
            <w:pPr>
              <w:spacing w:before="80" w:after="80"/>
              <w:rPr>
                <w:b/>
                <w:sz w:val="28"/>
                <w:szCs w:val="28"/>
              </w:rPr>
            </w:pPr>
            <w:r w:rsidRPr="00B15B80">
              <w:rPr>
                <w:b/>
                <w:sz w:val="28"/>
                <w:szCs w:val="28"/>
              </w:rPr>
              <w:t>CONT 890: Teaching English as a Second Language Part 1</w:t>
            </w:r>
          </w:p>
        </w:tc>
      </w:tr>
    </w:tbl>
    <w:p w:rsidR="00F71AB0" w:rsidRDefault="00F71AB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22208" w:rsidTr="003D0370">
        <w:tc>
          <w:tcPr>
            <w:tcW w:w="4675" w:type="dxa"/>
          </w:tcPr>
          <w:p w:rsidR="00524EC0" w:rsidRDefault="00524EC0" w:rsidP="00524EC0">
            <w:pPr>
              <w:pStyle w:val="Heading1"/>
            </w:pPr>
            <w:bookmarkStart w:id="0" w:name="_GoBack"/>
            <w:bookmarkEnd w:id="0"/>
            <w:r>
              <w:t>Module 5: Teaching Writing and Speaking</w:t>
            </w:r>
          </w:p>
          <w:p w:rsidR="00524EC0" w:rsidRDefault="00524EC0" w:rsidP="00524EC0">
            <w:pPr>
              <w:pStyle w:val="Heading3"/>
            </w:pPr>
            <w:r>
              <w:t>Articles</w:t>
            </w:r>
          </w:p>
          <w:p w:rsidR="00524EC0" w:rsidRDefault="00524EC0" w:rsidP="00524EC0">
            <w:pPr>
              <w:pStyle w:val="Heading3"/>
            </w:pPr>
            <w:r>
              <w:t>Pronouns</w:t>
            </w:r>
          </w:p>
          <w:p w:rsidR="00524EC0" w:rsidRDefault="00524EC0" w:rsidP="00524EC0">
            <w:pPr>
              <w:pStyle w:val="Heading3"/>
            </w:pPr>
            <w:r>
              <w:t>Grammatical Terms Quiz</w:t>
            </w:r>
          </w:p>
          <w:p w:rsidR="00524EC0" w:rsidRDefault="00524EC0" w:rsidP="00524EC0">
            <w:pPr>
              <w:pStyle w:val="Heading3"/>
            </w:pPr>
            <w:r>
              <w:t>Grammar Rules Review</w:t>
            </w:r>
          </w:p>
          <w:p w:rsidR="00524EC0" w:rsidRDefault="00524EC0" w:rsidP="00524EC0">
            <w:pPr>
              <w:pStyle w:val="Heading3"/>
            </w:pPr>
            <w:r>
              <w:t>Teaching Speaking</w:t>
            </w:r>
          </w:p>
          <w:p w:rsidR="00524EC0" w:rsidRDefault="00524EC0" w:rsidP="00524EC0">
            <w:pPr>
              <w:pStyle w:val="Heading3"/>
            </w:pPr>
            <w:r>
              <w:t>Pronunciation Challenges and Activities</w:t>
            </w:r>
          </w:p>
          <w:p w:rsidR="00524EC0" w:rsidRDefault="00524EC0" w:rsidP="00524EC0">
            <w:pPr>
              <w:pStyle w:val="Heading3"/>
            </w:pPr>
            <w:r>
              <w:t>Pronunciation Quiz</w:t>
            </w:r>
          </w:p>
          <w:p w:rsidR="00524EC0" w:rsidRDefault="00524EC0" w:rsidP="00524EC0">
            <w:pPr>
              <w:pStyle w:val="Heading3"/>
            </w:pPr>
            <w:r>
              <w:t>Pronunciation Discussion</w:t>
            </w:r>
          </w:p>
          <w:p w:rsidR="00524EC0" w:rsidRDefault="00524EC0" w:rsidP="00524EC0">
            <w:pPr>
              <w:pStyle w:val="Heading3"/>
            </w:pPr>
            <w:r>
              <w:t>About Speaking</w:t>
            </w:r>
          </w:p>
          <w:p w:rsidR="00524EC0" w:rsidRDefault="00524EC0" w:rsidP="00524EC0">
            <w:pPr>
              <w:pStyle w:val="Heading3"/>
            </w:pPr>
            <w:r>
              <w:t>About Speaking Quiz</w:t>
            </w:r>
          </w:p>
          <w:p w:rsidR="00524EC0" w:rsidRDefault="00524EC0" w:rsidP="00524EC0">
            <w:pPr>
              <w:pStyle w:val="Heading3"/>
            </w:pPr>
            <w:r>
              <w:t>Speaking Activities</w:t>
            </w:r>
          </w:p>
          <w:p w:rsidR="00524EC0" w:rsidRDefault="00524EC0" w:rsidP="00524EC0">
            <w:pPr>
              <w:pStyle w:val="Heading3"/>
            </w:pPr>
            <w:r>
              <w:t>Teaching Writing</w:t>
            </w:r>
          </w:p>
          <w:p w:rsidR="00524EC0" w:rsidRDefault="00524EC0" w:rsidP="00524EC0">
            <w:pPr>
              <w:pStyle w:val="Heading3"/>
            </w:pPr>
            <w:r>
              <w:t>Writing Principles and Activities</w:t>
            </w:r>
          </w:p>
          <w:p w:rsidR="00524EC0" w:rsidRDefault="00524EC0" w:rsidP="00524EC0">
            <w:pPr>
              <w:pStyle w:val="Heading3"/>
            </w:pPr>
            <w:r>
              <w:t>Issues in Writing</w:t>
            </w:r>
          </w:p>
          <w:p w:rsidR="00524EC0" w:rsidRDefault="00524EC0" w:rsidP="00524EC0">
            <w:pPr>
              <w:pStyle w:val="Heading3"/>
            </w:pPr>
            <w:r>
              <w:t>Writing Politely</w:t>
            </w:r>
          </w:p>
          <w:p w:rsidR="00524EC0" w:rsidRDefault="00524EC0" w:rsidP="00524EC0">
            <w:pPr>
              <w:pStyle w:val="Heading3"/>
            </w:pPr>
            <w:r>
              <w:t>Writing Politely Activity</w:t>
            </w:r>
          </w:p>
          <w:p w:rsidR="00524EC0" w:rsidRDefault="00524EC0" w:rsidP="00524EC0">
            <w:pPr>
              <w:pStyle w:val="Heading3"/>
            </w:pPr>
            <w:r>
              <w:t>Writing Lesson Jigsaw</w:t>
            </w:r>
          </w:p>
          <w:p w:rsidR="00524EC0" w:rsidRDefault="00524EC0" w:rsidP="00524EC0">
            <w:pPr>
              <w:pStyle w:val="Heading3"/>
            </w:pPr>
            <w:r>
              <w:t>Writing Lesson</w:t>
            </w:r>
          </w:p>
          <w:p w:rsidR="00122208" w:rsidRDefault="00122208" w:rsidP="00524EC0">
            <w:pPr>
              <w:pStyle w:val="Heading3"/>
            </w:pPr>
          </w:p>
        </w:tc>
        <w:tc>
          <w:tcPr>
            <w:tcW w:w="4675" w:type="dxa"/>
          </w:tcPr>
          <w:p w:rsidR="00122208" w:rsidRDefault="00122208" w:rsidP="00122208">
            <w:pPr>
              <w:pStyle w:val="Heading1"/>
            </w:pPr>
            <w:r>
              <w:t>Module 6: Teaching Reading and Listening</w:t>
            </w:r>
          </w:p>
          <w:p w:rsidR="00122208" w:rsidRDefault="00122208" w:rsidP="00122208">
            <w:pPr>
              <w:pStyle w:val="Heading3"/>
            </w:pPr>
            <w:r>
              <w:t>Adjectives and Adverbs</w:t>
            </w:r>
          </w:p>
          <w:p w:rsidR="00122208" w:rsidRDefault="00122208" w:rsidP="00122208">
            <w:pPr>
              <w:pStyle w:val="Heading3"/>
            </w:pPr>
            <w:r>
              <w:t>Adjectives and Adverbs Exercise</w:t>
            </w:r>
          </w:p>
          <w:p w:rsidR="00122208" w:rsidRDefault="00122208" w:rsidP="00122208">
            <w:pPr>
              <w:pStyle w:val="Heading3"/>
            </w:pPr>
            <w:r>
              <w:t>Intensive Reading</w:t>
            </w:r>
          </w:p>
          <w:p w:rsidR="00122208" w:rsidRDefault="00122208" w:rsidP="00122208">
            <w:pPr>
              <w:pStyle w:val="Heading3"/>
            </w:pPr>
            <w:r>
              <w:t>The Grasshopper and the Ants</w:t>
            </w:r>
          </w:p>
          <w:p w:rsidR="00122208" w:rsidRDefault="00122208" w:rsidP="00122208">
            <w:pPr>
              <w:pStyle w:val="Heading3"/>
            </w:pPr>
            <w:r>
              <w:t>Reading Activity Survey</w:t>
            </w:r>
          </w:p>
          <w:p w:rsidR="00122208" w:rsidRDefault="00122208" w:rsidP="00122208">
            <w:pPr>
              <w:pStyle w:val="Heading3"/>
            </w:pPr>
            <w:r>
              <w:t>Reading Activity Discussion</w:t>
            </w:r>
          </w:p>
          <w:p w:rsidR="00122208" w:rsidRDefault="00122208" w:rsidP="00122208">
            <w:pPr>
              <w:pStyle w:val="Heading3"/>
            </w:pPr>
            <w:r>
              <w:t>Teaching Listening</w:t>
            </w:r>
          </w:p>
          <w:p w:rsidR="00122208" w:rsidRDefault="00122208" w:rsidP="00122208">
            <w:pPr>
              <w:pStyle w:val="Heading3"/>
            </w:pPr>
            <w:r>
              <w:t>Spoken vs. Written Language</w:t>
            </w:r>
          </w:p>
          <w:p w:rsidR="00122208" w:rsidRDefault="00122208" w:rsidP="00122208">
            <w:pPr>
              <w:pStyle w:val="Heading3"/>
            </w:pPr>
            <w:r>
              <w:t>Listening Without Strategies</w:t>
            </w:r>
          </w:p>
          <w:p w:rsidR="00122208" w:rsidRDefault="00122208" w:rsidP="00122208">
            <w:pPr>
              <w:pStyle w:val="Heading3"/>
            </w:pPr>
            <w:r>
              <w:t>Listening with Strategies</w:t>
            </w:r>
          </w:p>
          <w:p w:rsidR="00122208" w:rsidRDefault="00122208" w:rsidP="00122208">
            <w:pPr>
              <w:pStyle w:val="Heading3"/>
            </w:pPr>
            <w:r>
              <w:t>Listening with Strategies Discussion</w:t>
            </w:r>
          </w:p>
          <w:p w:rsidR="00122208" w:rsidRDefault="00122208" w:rsidP="00122208">
            <w:pPr>
              <w:pStyle w:val="Heading3"/>
            </w:pPr>
            <w:r>
              <w:t>Stages of a Lesson Plan</w:t>
            </w:r>
          </w:p>
          <w:p w:rsidR="00122208" w:rsidRDefault="00122208" w:rsidP="00122208">
            <w:pPr>
              <w:pStyle w:val="Heading3"/>
            </w:pPr>
            <w:r>
              <w:t>Listening Lesson Discussion</w:t>
            </w:r>
          </w:p>
          <w:p w:rsidR="00122208" w:rsidRDefault="00122208" w:rsidP="00122208">
            <w:pPr>
              <w:pStyle w:val="Heading3"/>
            </w:pPr>
            <w:r>
              <w:t>Assessment</w:t>
            </w:r>
          </w:p>
          <w:p w:rsidR="00122208" w:rsidRDefault="00122208" w:rsidP="00122208">
            <w:pPr>
              <w:pStyle w:val="Heading3"/>
            </w:pPr>
            <w:r>
              <w:t>Recordings</w:t>
            </w:r>
          </w:p>
          <w:p w:rsidR="00122208" w:rsidRDefault="00122208" w:rsidP="00122208">
            <w:pPr>
              <w:pStyle w:val="Heading3"/>
            </w:pPr>
            <w:r>
              <w:t>Listening Lesson Plan</w:t>
            </w:r>
          </w:p>
          <w:p w:rsidR="00122208" w:rsidRDefault="00122208" w:rsidP="00122208">
            <w:pPr>
              <w:pStyle w:val="Heading3"/>
            </w:pPr>
            <w:r>
              <w:t>Reading Test</w:t>
            </w:r>
          </w:p>
          <w:p w:rsidR="00122208" w:rsidRDefault="00122208" w:rsidP="00122208">
            <w:pPr>
              <w:pStyle w:val="Heading3"/>
            </w:pPr>
            <w:r>
              <w:t>Lesson Plan and Reading Test</w:t>
            </w:r>
          </w:p>
          <w:p w:rsidR="00122208" w:rsidRDefault="00122208" w:rsidP="00A67965">
            <w:pPr>
              <w:pStyle w:val="Heading1"/>
              <w:outlineLvl w:val="0"/>
            </w:pPr>
          </w:p>
        </w:tc>
      </w:tr>
      <w:tr w:rsidR="00122208" w:rsidTr="003D0370">
        <w:tc>
          <w:tcPr>
            <w:tcW w:w="4675" w:type="dxa"/>
          </w:tcPr>
          <w:p w:rsidR="00122208" w:rsidRDefault="00122208" w:rsidP="00122208">
            <w:pPr>
              <w:pStyle w:val="Heading1"/>
            </w:pPr>
            <w:r>
              <w:t>Module 7: Professional Development</w:t>
            </w:r>
          </w:p>
          <w:p w:rsidR="00122208" w:rsidRDefault="00122208" w:rsidP="00122208">
            <w:pPr>
              <w:pStyle w:val="Heading3"/>
            </w:pPr>
            <w:r>
              <w:t>Basic Modal Verbs</w:t>
            </w:r>
          </w:p>
          <w:p w:rsidR="00122208" w:rsidRDefault="00122208" w:rsidP="00122208">
            <w:pPr>
              <w:pStyle w:val="Heading3"/>
            </w:pPr>
            <w:r>
              <w:t>Tenses and Certainty with Modals</w:t>
            </w:r>
          </w:p>
          <w:p w:rsidR="00122208" w:rsidRDefault="00122208" w:rsidP="00122208">
            <w:pPr>
              <w:pStyle w:val="Heading3"/>
            </w:pPr>
            <w:r>
              <w:t>Teaching Styles</w:t>
            </w:r>
          </w:p>
          <w:p w:rsidR="00122208" w:rsidRDefault="00122208" w:rsidP="00122208">
            <w:pPr>
              <w:pStyle w:val="Heading3"/>
            </w:pPr>
            <w:r>
              <w:t>Development</w:t>
            </w:r>
          </w:p>
          <w:p w:rsidR="00122208" w:rsidRDefault="00122208" w:rsidP="00122208">
            <w:pPr>
              <w:pStyle w:val="Heading3"/>
            </w:pPr>
            <w:r>
              <w:t>Professional Resource Review</w:t>
            </w:r>
          </w:p>
          <w:p w:rsidR="00122208" w:rsidRDefault="00122208" w:rsidP="00A67965">
            <w:pPr>
              <w:pStyle w:val="Heading1"/>
              <w:outlineLvl w:val="0"/>
            </w:pPr>
          </w:p>
        </w:tc>
        <w:tc>
          <w:tcPr>
            <w:tcW w:w="4675" w:type="dxa"/>
          </w:tcPr>
          <w:p w:rsidR="00122208" w:rsidRDefault="00122208" w:rsidP="00122208">
            <w:pPr>
              <w:pStyle w:val="Heading1"/>
            </w:pPr>
            <w:r>
              <w:t>Module 8: Summing it Up</w:t>
            </w:r>
          </w:p>
          <w:p w:rsidR="00122208" w:rsidRDefault="00122208" w:rsidP="00122208">
            <w:pPr>
              <w:pStyle w:val="Heading3"/>
            </w:pPr>
            <w:r>
              <w:t>Grammar Exam</w:t>
            </w:r>
          </w:p>
          <w:p w:rsidR="00122208" w:rsidRDefault="00122208" w:rsidP="00122208">
            <w:pPr>
              <w:pStyle w:val="Heading3"/>
            </w:pPr>
            <w:r>
              <w:t>Linked Lesson Plans</w:t>
            </w:r>
          </w:p>
          <w:p w:rsidR="00122208" w:rsidRDefault="00122208" w:rsidP="00A67965">
            <w:pPr>
              <w:pStyle w:val="Heading1"/>
              <w:outlineLvl w:val="0"/>
            </w:pPr>
          </w:p>
        </w:tc>
      </w:tr>
    </w:tbl>
    <w:p w:rsidR="005A6031" w:rsidRDefault="005A6031" w:rsidP="00A67965">
      <w:pPr>
        <w:pStyle w:val="Heading1"/>
      </w:pPr>
    </w:p>
    <w:p w:rsidR="00122208" w:rsidRDefault="00122208" w:rsidP="00A67965">
      <w:pPr>
        <w:pStyle w:val="Heading1"/>
      </w:pPr>
    </w:p>
    <w:p w:rsidR="00F874A1" w:rsidRDefault="00F874A1" w:rsidP="00A67965">
      <w:pPr>
        <w:pStyle w:val="Heading3"/>
      </w:pPr>
    </w:p>
    <w:sectPr w:rsidR="00F874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CEA" w:rsidRDefault="00A46CEA" w:rsidP="00CB29AE">
      <w:pPr>
        <w:spacing w:after="0" w:line="240" w:lineRule="auto"/>
      </w:pPr>
      <w:r>
        <w:separator/>
      </w:r>
    </w:p>
  </w:endnote>
  <w:endnote w:type="continuationSeparator" w:id="0">
    <w:p w:rsidR="00A46CEA" w:rsidRDefault="00A46CEA" w:rsidP="00CB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CEA" w:rsidRDefault="00A46CEA" w:rsidP="00CB29AE">
      <w:pPr>
        <w:spacing w:after="0" w:line="240" w:lineRule="auto"/>
      </w:pPr>
      <w:r>
        <w:separator/>
      </w:r>
    </w:p>
  </w:footnote>
  <w:footnote w:type="continuationSeparator" w:id="0">
    <w:p w:rsidR="00A46CEA" w:rsidRDefault="00A46CEA" w:rsidP="00CB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9AE" w:rsidRDefault="00CB29AE" w:rsidP="00CB29AE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4717B2C3" wp14:editId="7331BEED">
          <wp:simplePos x="0" y="0"/>
          <wp:positionH relativeFrom="column">
            <wp:posOffset>-71399</wp:posOffset>
          </wp:positionH>
          <wp:positionV relativeFrom="paragraph">
            <wp:posOffset>-205867</wp:posOffset>
          </wp:positionV>
          <wp:extent cx="3971925" cy="3860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Wor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1925" cy="386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29AE" w:rsidRDefault="00CB29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E"/>
    <w:rsid w:val="0005666F"/>
    <w:rsid w:val="000E14A6"/>
    <w:rsid w:val="00122208"/>
    <w:rsid w:val="001B08BD"/>
    <w:rsid w:val="00257936"/>
    <w:rsid w:val="00366959"/>
    <w:rsid w:val="003D0370"/>
    <w:rsid w:val="00524EC0"/>
    <w:rsid w:val="00543548"/>
    <w:rsid w:val="0055574E"/>
    <w:rsid w:val="00574FB9"/>
    <w:rsid w:val="005A6031"/>
    <w:rsid w:val="005C48F6"/>
    <w:rsid w:val="006D482A"/>
    <w:rsid w:val="0073762E"/>
    <w:rsid w:val="007E47ED"/>
    <w:rsid w:val="00857172"/>
    <w:rsid w:val="00915C14"/>
    <w:rsid w:val="00A46CEA"/>
    <w:rsid w:val="00A67965"/>
    <w:rsid w:val="00A9781E"/>
    <w:rsid w:val="00B15B80"/>
    <w:rsid w:val="00B27D1D"/>
    <w:rsid w:val="00B4428D"/>
    <w:rsid w:val="00BD080B"/>
    <w:rsid w:val="00C16F1D"/>
    <w:rsid w:val="00CB29AE"/>
    <w:rsid w:val="00D01DB2"/>
    <w:rsid w:val="00DC43C6"/>
    <w:rsid w:val="00E0472D"/>
    <w:rsid w:val="00F7071E"/>
    <w:rsid w:val="00F71AB0"/>
    <w:rsid w:val="00F874A1"/>
    <w:rsid w:val="00FB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3790D"/>
  <w15:chartTrackingRefBased/>
  <w15:docId w15:val="{A25BBA38-0100-46D8-A48A-328188E1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66F"/>
  </w:style>
  <w:style w:type="paragraph" w:styleId="Heading1">
    <w:name w:val="heading 1"/>
    <w:basedOn w:val="Normal"/>
    <w:next w:val="Normal"/>
    <w:link w:val="Heading1Char"/>
    <w:uiPriority w:val="9"/>
    <w:qFormat/>
    <w:rsid w:val="00857172"/>
    <w:pPr>
      <w:spacing w:after="120" w:line="240" w:lineRule="auto"/>
      <w:outlineLvl w:val="0"/>
    </w:pPr>
    <w:rPr>
      <w:b/>
      <w:color w:val="9D193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C14"/>
    <w:pPr>
      <w:spacing w:after="0" w:line="240" w:lineRule="auto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EC0"/>
    <w:pPr>
      <w:spacing w:after="0" w:line="240" w:lineRule="auto"/>
      <w:ind w:left="432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  <w:rsid w:val="00915C1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15C14"/>
  </w:style>
  <w:style w:type="paragraph" w:styleId="BalloonText">
    <w:name w:val="Balloon Text"/>
    <w:basedOn w:val="Normal"/>
    <w:link w:val="BalloonTextChar"/>
    <w:uiPriority w:val="99"/>
    <w:semiHidden/>
    <w:unhideWhenUsed/>
    <w:rsid w:val="00915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5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C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C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C14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15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14"/>
  </w:style>
  <w:style w:type="paragraph" w:styleId="Header">
    <w:name w:val="header"/>
    <w:basedOn w:val="Normal"/>
    <w:link w:val="HeaderChar"/>
    <w:uiPriority w:val="99"/>
    <w:unhideWhenUsed/>
    <w:rsid w:val="00915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14"/>
  </w:style>
  <w:style w:type="character" w:customStyle="1" w:styleId="Heading1Char">
    <w:name w:val="Heading 1 Char"/>
    <w:basedOn w:val="DefaultParagraphFont"/>
    <w:link w:val="Heading1"/>
    <w:uiPriority w:val="9"/>
    <w:rsid w:val="00857172"/>
    <w:rPr>
      <w:b/>
      <w:color w:val="9D1939"/>
    </w:rPr>
  </w:style>
  <w:style w:type="character" w:customStyle="1" w:styleId="Heading2Char">
    <w:name w:val="Heading 2 Char"/>
    <w:basedOn w:val="DefaultParagraphFont"/>
    <w:link w:val="Heading2"/>
    <w:uiPriority w:val="9"/>
    <w:rsid w:val="00915C14"/>
    <w:rPr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24EC0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5C14"/>
    <w:rPr>
      <w:color w:val="808080"/>
    </w:rPr>
  </w:style>
  <w:style w:type="table" w:styleId="TableGrid">
    <w:name w:val="Table Grid"/>
    <w:basedOn w:val="TableNormal"/>
    <w:uiPriority w:val="39"/>
    <w:rsid w:val="0091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915C14"/>
    <w:pPr>
      <w:spacing w:after="100" w:line="360" w:lineRule="auto"/>
      <w:ind w:left="200"/>
    </w:pPr>
    <w:rPr>
      <w:rFonts w:ascii="Verdana" w:eastAsia="Calibri" w:hAnsi="Verdana" w:cs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15C14"/>
    <w:pPr>
      <w:spacing w:after="100" w:line="360" w:lineRule="auto"/>
      <w:ind w:left="400"/>
    </w:pPr>
    <w:rPr>
      <w:rFonts w:ascii="Verdana" w:eastAsia="Calibri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C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>        </vt:lpstr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Douglas</dc:creator>
  <cp:keywords/>
  <dc:description/>
  <cp:lastModifiedBy>Carla Douglas</cp:lastModifiedBy>
  <cp:revision>15</cp:revision>
  <dcterms:created xsi:type="dcterms:W3CDTF">2021-11-18T16:32:00Z</dcterms:created>
  <dcterms:modified xsi:type="dcterms:W3CDTF">2021-11-18T20:12:00Z</dcterms:modified>
</cp:coreProperties>
</file>